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9E59" w14:textId="77777777" w:rsidR="00112D6B" w:rsidRPr="00112D6B" w:rsidRDefault="00112D6B" w:rsidP="00112D6B">
      <w:r w:rsidRPr="00112D6B">
        <w:t>Kakovost življenja v današnji družbi: Ali smo res srečnejši, ker imamo vse?</w:t>
      </w:r>
    </w:p>
    <w:p w14:paraId="38409892" w14:textId="77777777" w:rsidR="00112D6B" w:rsidRPr="00112D6B" w:rsidRDefault="00112D6B" w:rsidP="00112D6B">
      <w:r w:rsidRPr="00112D6B">
        <w:t>Nekoč je bila sreča preprosta. Če si imel polno skledo juhe, toplo odejo in morda kakšno pesem na ustih, si bil srečen. Danes pa je sreča postala kompleksna in draga. Potrebujemo pametne telefone, ki nas ves čas opominjajo, da smo nepomembni, avtomobile, ki nas ujamejo v prometne zastoje, in terapevte, ki nas prepričajo, da smo v bistvu v redu.</w:t>
      </w:r>
    </w:p>
    <w:p w14:paraId="2129E385" w14:textId="77777777" w:rsidR="00112D6B" w:rsidRPr="00112D6B" w:rsidRDefault="00112D6B" w:rsidP="00112D6B">
      <w:r w:rsidRPr="00112D6B">
        <w:t>Kakovost življenja v današnji družbi je kot naložbeni sklad: vlagamo čas, energijo in denar, vendar nikoli nismo povsem prepričani, kaj bomo dobili v zameno. Nekateri trdijo, da smo bolj zdravi, bolj povezani in bolj srečni kot kdaj koli prej. Drugi pa trdijo, da smo bolj utrujeni, bolj osamljeni in bolj odvisni od algoritmov kot kdaj koli prej.</w:t>
      </w:r>
    </w:p>
    <w:p w14:paraId="5F0A2DEC" w14:textId="77777777" w:rsidR="00112D6B" w:rsidRPr="00112D6B" w:rsidRDefault="00112D6B" w:rsidP="00112D6B">
      <w:r w:rsidRPr="00112D6B">
        <w:t>V Sloveniji, kjer smo ponosni na svojo zeleno identiteto in kavo, smo še posebej dobri v tem, da se hvalimo z našim kakovostnim življenjem. Imamo čudovite gozdove, prijazne sosede in celo predsednika, ki se zdi, kot da je iz risanke. Vendar pa se tudi mi soočamo z enakimi težavami kot vsi ostali: stres, pritisk po uspehu, osamljenost in tisti čudni občutek, da smo vedno na poti, a nikamor ne prispemo.</w:t>
      </w:r>
    </w:p>
    <w:p w14:paraId="249090F3" w14:textId="77777777" w:rsidR="00112D6B" w:rsidRPr="00112D6B" w:rsidRDefault="00112D6B" w:rsidP="00112D6B">
      <w:r w:rsidRPr="00112D6B">
        <w:t>Materialno blagostanje: Ali nas res dela srečnejše?</w:t>
      </w:r>
    </w:p>
    <w:p w14:paraId="5915886D" w14:textId="77777777" w:rsidR="00112D6B" w:rsidRPr="00112D6B" w:rsidRDefault="00112D6B" w:rsidP="00112D6B">
      <w:r w:rsidRPr="00112D6B">
        <w:t>Slovenija je ena izmed najbolj razvitih držav v Evropi, z visokim BDP na prebivalca in nizko brezposelnostjo. Vendar pa se zdi, da vse več ljudi čuti, da je nekaj narobe. Imamo vse, kar potrebujemo, a vseeno nismo srečni. Ali je to zato, ker smo preveč zaposleni z delom, da bi uživali v življenju? Ali je to zato, ker smo preveč povezani, da bi se počutili sami?</w:t>
      </w:r>
    </w:p>
    <w:p w14:paraId="2A1FA8BF" w14:textId="77777777" w:rsidR="00112D6B" w:rsidRPr="00112D6B" w:rsidRDefault="00112D6B" w:rsidP="00112D6B">
      <w:r w:rsidRPr="00112D6B">
        <w:t>V Sloveniji se zdi, da smo ujeti v začaran krog: delamo, da bi lahko potrošili, potrošimo, da bi lahko delali. Kupujemo stvari, ki jih ne potrebujemo, da bi se počutili dobro, nato pa se počutimo slabo, ker smo jih kupili. To je kot ljubezenski trikotnik, v katerem smo vedno na vrsti, da plačamo.</w:t>
      </w:r>
    </w:p>
    <w:p w14:paraId="1B99777D" w14:textId="77777777" w:rsidR="00112D6B" w:rsidRPr="00112D6B" w:rsidRDefault="00112D6B" w:rsidP="00112D6B">
      <w:r w:rsidRPr="00112D6B">
        <w:t>Okoljski izzivi: Ali smo res tako zeleni, kot mislimo?</w:t>
      </w:r>
    </w:p>
    <w:p w14:paraId="6989B08D" w14:textId="77777777" w:rsidR="00112D6B" w:rsidRPr="00112D6B" w:rsidRDefault="00112D6B" w:rsidP="00112D6B">
      <w:r w:rsidRPr="00112D6B">
        <w:t>Slovenija je znana po svoji ekološki ozaveščenosti in trajnostnem razvoju, vendar se tudi mi soočamo z okoljskimi izzivi. Urbanizacija, industrijsko onesnaženje in podnebne spremembe ogrožajo kakovost zraka in vode, kar vpliva na zdravje in splošno počutje prebivalcev.</w:t>
      </w:r>
    </w:p>
    <w:p w14:paraId="62470FA0" w14:textId="77777777" w:rsidR="00112D6B" w:rsidRPr="00112D6B" w:rsidRDefault="00112D6B" w:rsidP="00112D6B">
      <w:r w:rsidRPr="00112D6B">
        <w:t>V mestih, kot sta Ljubljana in Maribor, se prebivalci pogosto soočajo s prometnimi zamaški, hrupom in pomanjkanjem zelenih površin. Čeprav je Ljubljana ena izmed najbolj zelenih mest v Evropi, se še vedno sooča z izzivi trajnostnega razvoja.</w:t>
      </w:r>
    </w:p>
    <w:p w14:paraId="5B2F575F" w14:textId="77777777" w:rsidR="00112D6B" w:rsidRPr="00112D6B" w:rsidRDefault="00112D6B" w:rsidP="00112D6B">
      <w:r w:rsidRPr="00112D6B">
        <w:t>Socialne povezave: Ali smo res tako povezani?</w:t>
      </w:r>
    </w:p>
    <w:p w14:paraId="4237C715" w14:textId="77777777" w:rsidR="00112D6B" w:rsidRPr="00112D6B" w:rsidRDefault="00112D6B" w:rsidP="00112D6B">
      <w:r w:rsidRPr="00112D6B">
        <w:t xml:space="preserve">Kljub visokemu standardu življenja in dostopu do modernih tehnologij se veliko Slovencev sooča z osamljenostjo in pomanjkanjem socialnih povezav. Individualizacija </w:t>
      </w:r>
      <w:r w:rsidRPr="00112D6B">
        <w:lastRenderedPageBreak/>
        <w:t>in urbanizacija sta zmanjšali tradicionalne oblike skupnosti, kot so soseske in lokalni klubi.</w:t>
      </w:r>
    </w:p>
    <w:p w14:paraId="70DD35DC" w14:textId="77777777" w:rsidR="00112D6B" w:rsidRPr="00112D6B" w:rsidRDefault="00112D6B" w:rsidP="00112D6B">
      <w:r w:rsidRPr="00112D6B">
        <w:t>V Sloveniji, kjer je družina še vedno pomemben del družbenega življenja, se mnogi počutijo pod pritiskom, da morajo vzdrževati določeno raven potrošnje, da bi bili "uspešni" ali "normalni". To je kot da bi bili vsi v isti tekmi, vendar nihče ne ve, kaj je nagrada.</w:t>
      </w:r>
    </w:p>
    <w:p w14:paraId="716832D4" w14:textId="77777777" w:rsidR="00112D6B" w:rsidRPr="00112D6B" w:rsidRDefault="00112D6B" w:rsidP="00112D6B">
      <w:r w:rsidRPr="00112D6B">
        <w:t>Duševno zdravje: Ali smo res tako srečni?</w:t>
      </w:r>
    </w:p>
    <w:p w14:paraId="4572DD3C" w14:textId="77777777" w:rsidR="00112D6B" w:rsidRPr="00112D6B" w:rsidRDefault="00112D6B" w:rsidP="00112D6B">
      <w:r w:rsidRPr="00112D6B">
        <w:t xml:space="preserve">Duševno zdravje je v Sloveniji še vedno tabu tema. Kljub temu pa se vse več ljudi sooča z </w:t>
      </w:r>
      <w:proofErr w:type="spellStart"/>
      <w:r w:rsidRPr="00112D6B">
        <w:t>anksioznostjo</w:t>
      </w:r>
      <w:proofErr w:type="spellEnd"/>
      <w:r w:rsidRPr="00112D6B">
        <w:t>, depresijo in izgorelostjo, zlasti v delovnem okolju. Visok pritisk po uspehu, dolgi delovni dnevi in pomanjkanje fleksibilnosti vplivajo na kakovost življenja mnogih Slovencev.</w:t>
      </w:r>
    </w:p>
    <w:p w14:paraId="629E2820" w14:textId="77777777" w:rsidR="00112D6B" w:rsidRPr="00112D6B" w:rsidRDefault="00112D6B" w:rsidP="00112D6B">
      <w:r w:rsidRPr="00112D6B">
        <w:t>Vlada in nevladne organizacije so v zadnjih letih začele več pozornosti namenjati duševnemu zdravju, vendar je še vedno veliko dela za odstranjevanje stigme in izboljšanje dostopnosti do storitev.</w:t>
      </w:r>
    </w:p>
    <w:p w14:paraId="687651F4" w14:textId="77777777" w:rsidR="00112D6B" w:rsidRPr="00112D6B" w:rsidRDefault="00112D6B" w:rsidP="00112D6B">
      <w:r w:rsidRPr="00112D6B">
        <w:t>Izobraževanje in prihodnost mladih</w:t>
      </w:r>
    </w:p>
    <w:p w14:paraId="1E32E0EC" w14:textId="77777777" w:rsidR="00112D6B" w:rsidRPr="00112D6B" w:rsidRDefault="00112D6B" w:rsidP="00112D6B">
      <w:r w:rsidRPr="00112D6B">
        <w:t>Izobraževalni sistem v Sloveniji je na splošno znan po svoji kakovosti, vendar se mladi soočajo z izzivi, kot so visoka brezposelnost, pomanjkanje stanovanjske politike in težave pri vstopu na trg dela. Mnogo mladih se odloča za odhod v tujino v iskanju boljših priložnosti, kar je povzročilo izseljevanje možganov in starostno strukturo prebivalstva.</w:t>
      </w:r>
    </w:p>
    <w:p w14:paraId="20EB8B10" w14:textId="77777777" w:rsidR="00112D6B" w:rsidRPr="00112D6B" w:rsidRDefault="00112D6B" w:rsidP="00112D6B">
      <w:r w:rsidRPr="00112D6B">
        <w:t>Zaključek</w:t>
      </w:r>
    </w:p>
    <w:p w14:paraId="0742A9AD" w14:textId="77777777" w:rsidR="00112D6B" w:rsidRPr="00112D6B" w:rsidRDefault="00112D6B" w:rsidP="00112D6B">
      <w:r w:rsidRPr="00112D6B">
        <w:t>Kakovost življenja v današnji družbi je kot naložbeni sklad: vlagamo čas, energijo in denar, vendar nikoli nismo povsem prepričani, kaj bomo dobili v zameno. V Sloveniji, kjer smo ponosni na svojo zeleno identiteto in kavo, smo še posebej dobri v tem, da se hvalimo z našim kakovostnim življenjem. Vendar pa se tudi mi soočamo z enakimi težavami kot vsi ostali: stres, pritisk po uspehu, osamljenost in tisti čudni občutek, da smo vedno na poti, a nikamor ne prispemo.</w:t>
      </w:r>
    </w:p>
    <w:p w14:paraId="2374028E" w14:textId="77777777" w:rsidR="00112D6B" w:rsidRPr="00112D6B" w:rsidRDefault="00112D6B" w:rsidP="00112D6B">
      <w:r w:rsidRPr="00112D6B">
        <w:t>Kakovost življenja ni le o tem, koliko imamo, ampak o tem, kako se počutimo, kako smo povezani in kako živimo v harmoniji z okoljem. V slovenskem kontekstu je to nenehen proces, ki zahteva sodelovanje med posamezniki, skupnostmi in državo.</w:t>
      </w:r>
    </w:p>
    <w:p w14:paraId="5E44BF60" w14:textId="175BED15" w:rsidR="00FD0B4D" w:rsidRPr="00112D6B" w:rsidRDefault="00112D6B">
      <w:r w:rsidRPr="00112D6B">
        <w:t>In če bomo še naprej pili kavo, se smejali sosedom in se hvalili s svojim kakovostnim življenjem, bomo morda na koncu res srečni – ali vsaj manj utrujeni.</w:t>
      </w:r>
    </w:p>
    <w:sectPr w:rsidR="00FD0B4D" w:rsidRPr="00112D6B" w:rsidSect="00112D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D6B"/>
    <w:rsid w:val="00112D6B"/>
    <w:rsid w:val="001E5BE7"/>
    <w:rsid w:val="003810D2"/>
    <w:rsid w:val="0079265D"/>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57B85"/>
  <w15:chartTrackingRefBased/>
  <w15:docId w15:val="{AA9AD829-55CF-41F8-8695-F83F4A99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2D6B"/>
  </w:style>
  <w:style w:type="paragraph" w:styleId="Naslov1">
    <w:name w:val="heading 1"/>
    <w:basedOn w:val="Navaden"/>
    <w:next w:val="Navaden"/>
    <w:link w:val="Naslov1Znak"/>
    <w:uiPriority w:val="9"/>
    <w:qFormat/>
    <w:rsid w:val="00112D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12D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12D6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12D6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12D6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12D6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12D6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12D6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12D6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D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12D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12D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12D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12D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12D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12D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12D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12D6B"/>
    <w:rPr>
      <w:rFonts w:eastAsiaTheme="majorEastAsia" w:cstheme="majorBidi"/>
      <w:color w:val="272727" w:themeColor="text1" w:themeTint="D8"/>
    </w:rPr>
  </w:style>
  <w:style w:type="paragraph" w:styleId="Naslov">
    <w:name w:val="Title"/>
    <w:basedOn w:val="Navaden"/>
    <w:next w:val="Navaden"/>
    <w:link w:val="NaslovZnak"/>
    <w:uiPriority w:val="10"/>
    <w:qFormat/>
    <w:rsid w:val="00112D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12D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12D6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12D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12D6B"/>
    <w:pPr>
      <w:spacing w:before="160"/>
      <w:jc w:val="center"/>
    </w:pPr>
    <w:rPr>
      <w:i/>
      <w:iCs/>
      <w:color w:val="404040" w:themeColor="text1" w:themeTint="BF"/>
    </w:rPr>
  </w:style>
  <w:style w:type="character" w:customStyle="1" w:styleId="CitatZnak">
    <w:name w:val="Citat Znak"/>
    <w:basedOn w:val="Privzetapisavaodstavka"/>
    <w:link w:val="Citat"/>
    <w:uiPriority w:val="29"/>
    <w:rsid w:val="00112D6B"/>
    <w:rPr>
      <w:i/>
      <w:iCs/>
      <w:color w:val="404040" w:themeColor="text1" w:themeTint="BF"/>
    </w:rPr>
  </w:style>
  <w:style w:type="paragraph" w:styleId="Odstavekseznama">
    <w:name w:val="List Paragraph"/>
    <w:basedOn w:val="Navaden"/>
    <w:uiPriority w:val="34"/>
    <w:qFormat/>
    <w:rsid w:val="00112D6B"/>
    <w:pPr>
      <w:ind w:left="720"/>
      <w:contextualSpacing/>
    </w:pPr>
  </w:style>
  <w:style w:type="character" w:styleId="Intenzivenpoudarek">
    <w:name w:val="Intense Emphasis"/>
    <w:basedOn w:val="Privzetapisavaodstavka"/>
    <w:uiPriority w:val="21"/>
    <w:qFormat/>
    <w:rsid w:val="00112D6B"/>
    <w:rPr>
      <w:i/>
      <w:iCs/>
      <w:color w:val="0F4761" w:themeColor="accent1" w:themeShade="BF"/>
    </w:rPr>
  </w:style>
  <w:style w:type="paragraph" w:styleId="Intenzivencitat">
    <w:name w:val="Intense Quote"/>
    <w:basedOn w:val="Navaden"/>
    <w:next w:val="Navaden"/>
    <w:link w:val="IntenzivencitatZnak"/>
    <w:uiPriority w:val="30"/>
    <w:qFormat/>
    <w:rsid w:val="00112D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12D6B"/>
    <w:rPr>
      <w:i/>
      <w:iCs/>
      <w:color w:val="0F4761" w:themeColor="accent1" w:themeShade="BF"/>
    </w:rPr>
  </w:style>
  <w:style w:type="character" w:styleId="Intenzivensklic">
    <w:name w:val="Intense Reference"/>
    <w:basedOn w:val="Privzetapisavaodstavka"/>
    <w:uiPriority w:val="32"/>
    <w:qFormat/>
    <w:rsid w:val="00112D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717</Words>
  <Characters>4092</Characters>
  <Application>Microsoft Office Word</Application>
  <DocSecurity>0</DocSecurity>
  <Lines>34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2026-05-08T10:39:00Z</dcterms:created>
  <dcterms:modified xsi:type="dcterms:W3CDTF">2026-08-10T10:44:00Z</dcterms:modified>
</cp:coreProperties>
</file>